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69" w:rsidRPr="00953766" w:rsidRDefault="00043F69" w:rsidP="00043F69">
      <w:pPr>
        <w:spacing w:after="0"/>
        <w:rPr>
          <w:b/>
          <w:sz w:val="24"/>
        </w:rPr>
      </w:pPr>
      <w:r w:rsidRPr="00953766">
        <w:rPr>
          <w:b/>
          <w:sz w:val="24"/>
        </w:rPr>
        <w:t>Oregon Pediatric Nutrition Practice Group</w:t>
      </w:r>
      <w:r w:rsidR="0014743F">
        <w:rPr>
          <w:b/>
          <w:sz w:val="24"/>
        </w:rPr>
        <w:t>, Meeting Minutes</w:t>
      </w:r>
    </w:p>
    <w:p w:rsidR="00C0309F" w:rsidRDefault="00043F69" w:rsidP="00043F69">
      <w:pPr>
        <w:spacing w:after="0"/>
      </w:pPr>
      <w:r>
        <w:t>April 12</w:t>
      </w:r>
      <w:r w:rsidRPr="00043F69">
        <w:rPr>
          <w:vertAlign w:val="superscript"/>
        </w:rPr>
        <w:t>th</w:t>
      </w:r>
      <w:r>
        <w:t>, 2018</w:t>
      </w:r>
    </w:p>
    <w:p w:rsidR="00043F69" w:rsidRDefault="00043F69" w:rsidP="00043F69">
      <w:pPr>
        <w:spacing w:after="0"/>
      </w:pPr>
      <w:r>
        <w:t xml:space="preserve">Location: </w:t>
      </w:r>
      <w:r w:rsidRPr="00953766">
        <w:rPr>
          <w:b/>
        </w:rPr>
        <w:t>Oregon Dairy and Nutrition Council</w:t>
      </w:r>
    </w:p>
    <w:p w:rsidR="00953766" w:rsidRDefault="00953766" w:rsidP="00043F69">
      <w:pPr>
        <w:spacing w:after="0"/>
      </w:pPr>
    </w:p>
    <w:p w:rsidR="00043F69" w:rsidRDefault="00043F69" w:rsidP="00043F69">
      <w:pPr>
        <w:spacing w:after="0"/>
      </w:pPr>
      <w:r>
        <w:t xml:space="preserve">8:30-9:30 AM </w:t>
      </w:r>
      <w:r w:rsidRPr="00953766">
        <w:rPr>
          <w:b/>
        </w:rPr>
        <w:t>Continuing Education Presentation: Enteral Nutrition, What’s New</w:t>
      </w:r>
    </w:p>
    <w:p w:rsidR="003D2CE9" w:rsidRPr="00953766" w:rsidRDefault="00043F69" w:rsidP="00043F69">
      <w:pPr>
        <w:spacing w:after="0"/>
        <w:rPr>
          <w:b/>
        </w:rPr>
      </w:pPr>
      <w:r w:rsidRPr="00953766">
        <w:rPr>
          <w:b/>
        </w:rPr>
        <w:t>Speaker: Kara Abbas, MS, RD, LD, CD Client Relations Director for Epic Medical Solutions</w:t>
      </w:r>
    </w:p>
    <w:p w:rsidR="00953766" w:rsidRDefault="00953766" w:rsidP="00043F69">
      <w:pPr>
        <w:spacing w:after="0"/>
      </w:pPr>
    </w:p>
    <w:p w:rsidR="00043F69" w:rsidRDefault="00043F69" w:rsidP="00043F69">
      <w:pPr>
        <w:spacing w:after="0"/>
      </w:pPr>
      <w:r>
        <w:t xml:space="preserve">9:30-10:30 AM </w:t>
      </w:r>
      <w:r w:rsidRPr="00953766">
        <w:rPr>
          <w:b/>
        </w:rPr>
        <w:t>Business Meeting</w:t>
      </w:r>
      <w:r w:rsidR="00953766">
        <w:rPr>
          <w:b/>
        </w:rPr>
        <w:t>:</w:t>
      </w:r>
    </w:p>
    <w:p w:rsidR="00953766" w:rsidRPr="00953766" w:rsidRDefault="00953766" w:rsidP="00043F69">
      <w:pPr>
        <w:spacing w:after="0"/>
        <w:rPr>
          <w:b/>
        </w:rPr>
      </w:pPr>
    </w:p>
    <w:p w:rsidR="00A8628E" w:rsidRDefault="00A8628E" w:rsidP="00043F69">
      <w:pPr>
        <w:spacing w:after="0"/>
      </w:pPr>
      <w:r w:rsidRPr="00953766">
        <w:rPr>
          <w:b/>
        </w:rPr>
        <w:t>Announcements/Updates</w:t>
      </w:r>
      <w:r w:rsidR="00043F69" w:rsidRPr="00953766">
        <w:rPr>
          <w:b/>
        </w:rPr>
        <w:t>:</w:t>
      </w:r>
      <w:r w:rsidR="00043F69">
        <w:t xml:space="preserve"> member updates, job openings, etc.</w:t>
      </w:r>
    </w:p>
    <w:p w:rsidR="00945CD6" w:rsidRDefault="00945CD6" w:rsidP="00945CD6">
      <w:pPr>
        <w:pStyle w:val="ListParagraph"/>
        <w:numPr>
          <w:ilvl w:val="0"/>
          <w:numId w:val="6"/>
        </w:numPr>
        <w:spacing w:after="0"/>
      </w:pPr>
      <w:r>
        <w:t xml:space="preserve">Upcoming education opportunity through Abbott next week at </w:t>
      </w:r>
      <w:proofErr w:type="spellStart"/>
      <w:r>
        <w:t>Andina</w:t>
      </w:r>
      <w:proofErr w:type="spellEnd"/>
      <w:r>
        <w:t xml:space="preserve"> restaurant</w:t>
      </w:r>
    </w:p>
    <w:p w:rsidR="00945CD6" w:rsidRDefault="00945CD6" w:rsidP="00945CD6">
      <w:pPr>
        <w:pStyle w:val="ListParagraph"/>
        <w:numPr>
          <w:ilvl w:val="1"/>
          <w:numId w:val="6"/>
        </w:numPr>
        <w:spacing w:after="0"/>
      </w:pPr>
      <w:r>
        <w:t>Flyer passed around, email sent out earlier in the week with details</w:t>
      </w:r>
    </w:p>
    <w:p w:rsidR="00945CD6" w:rsidRDefault="00945CD6" w:rsidP="00945CD6">
      <w:pPr>
        <w:pStyle w:val="ListParagraph"/>
        <w:numPr>
          <w:ilvl w:val="0"/>
          <w:numId w:val="6"/>
        </w:numPr>
      </w:pPr>
      <w:r>
        <w:t>Oregon Academy Educational conference, M</w:t>
      </w:r>
      <w:r>
        <w:t xml:space="preserve">ay </w:t>
      </w:r>
      <w:r>
        <w:t>3-</w:t>
      </w:r>
      <w:r>
        <w:t>4</w:t>
      </w:r>
      <w:r>
        <w:rPr>
          <w:vertAlign w:val="superscript"/>
        </w:rPr>
        <w:t>th</w:t>
      </w:r>
    </w:p>
    <w:p w:rsidR="00945CD6" w:rsidRDefault="00945CD6" w:rsidP="00945CD6">
      <w:pPr>
        <w:pStyle w:val="ListParagraph"/>
        <w:numPr>
          <w:ilvl w:val="1"/>
          <w:numId w:val="6"/>
        </w:numPr>
      </w:pPr>
      <w:hyperlink r:id="rId6" w:history="1">
        <w:r w:rsidRPr="00EA4748">
          <w:rPr>
            <w:rStyle w:val="Hyperlink"/>
          </w:rPr>
          <w:t>http://www.cvent.com/events/oregon-academy-2018-educational-conference/agenda-1a9ff04370184b41b2748d3a8f58448e.aspx</w:t>
        </w:r>
      </w:hyperlink>
    </w:p>
    <w:p w:rsidR="00945CD6" w:rsidRDefault="00945CD6" w:rsidP="00945CD6">
      <w:pPr>
        <w:pStyle w:val="ListParagraph"/>
        <w:numPr>
          <w:ilvl w:val="1"/>
          <w:numId w:val="6"/>
        </w:numPr>
      </w:pPr>
      <w:r>
        <w:t xml:space="preserve">At </w:t>
      </w:r>
      <w:r>
        <w:t xml:space="preserve">the </w:t>
      </w:r>
      <w:r>
        <w:t>Embassy Suites</w:t>
      </w:r>
      <w:r>
        <w:t xml:space="preserve"> Hotel</w:t>
      </w:r>
      <w:r>
        <w:t xml:space="preserve"> by Airport</w:t>
      </w:r>
    </w:p>
    <w:p w:rsidR="00945CD6" w:rsidRDefault="00945CD6" w:rsidP="00945CD6">
      <w:pPr>
        <w:pStyle w:val="ListParagraph"/>
        <w:numPr>
          <w:ilvl w:val="0"/>
          <w:numId w:val="6"/>
        </w:numPr>
        <w:spacing w:after="0"/>
      </w:pPr>
      <w:r>
        <w:t>Job Opportunity: Multnomah County WIC is still looking for a Spanish-speaking dietitian</w:t>
      </w:r>
    </w:p>
    <w:p w:rsidR="00945CD6" w:rsidRDefault="00945CD6" w:rsidP="00945CD6">
      <w:pPr>
        <w:pStyle w:val="ListParagraph"/>
        <w:numPr>
          <w:ilvl w:val="1"/>
          <w:numId w:val="6"/>
        </w:numPr>
        <w:spacing w:after="0"/>
      </w:pPr>
      <w:hyperlink r:id="rId7" w:history="1">
        <w:r w:rsidRPr="00EA4748">
          <w:rPr>
            <w:rStyle w:val="Hyperlink"/>
          </w:rPr>
          <w:t>https://www.governmentjobs.com/careers/multnomah?keywords=dietitian</w:t>
        </w:r>
      </w:hyperlink>
    </w:p>
    <w:p w:rsidR="00953766" w:rsidRDefault="00953766" w:rsidP="00043F69">
      <w:pPr>
        <w:spacing w:after="0"/>
      </w:pPr>
    </w:p>
    <w:p w:rsidR="00043F69" w:rsidRPr="00953766" w:rsidRDefault="00043F69" w:rsidP="00043F69">
      <w:pPr>
        <w:spacing w:after="0"/>
        <w:rPr>
          <w:b/>
        </w:rPr>
      </w:pPr>
      <w:r w:rsidRPr="00953766">
        <w:rPr>
          <w:b/>
        </w:rPr>
        <w:t>Old Business</w:t>
      </w:r>
    </w:p>
    <w:p w:rsidR="00043F69" w:rsidRDefault="00043F69" w:rsidP="00043F69">
      <w:pPr>
        <w:pStyle w:val="ListParagraph"/>
        <w:numPr>
          <w:ilvl w:val="0"/>
          <w:numId w:val="4"/>
        </w:numPr>
        <w:spacing w:after="0"/>
      </w:pPr>
      <w:r>
        <w:t>Approval of minutes from February 8</w:t>
      </w:r>
      <w:r w:rsidRPr="00043F69">
        <w:rPr>
          <w:vertAlign w:val="superscript"/>
        </w:rPr>
        <w:t>th</w:t>
      </w:r>
      <w:r>
        <w:t>, 2018 meeting</w:t>
      </w:r>
    </w:p>
    <w:p w:rsidR="00945CD6" w:rsidRDefault="00945CD6" w:rsidP="00945CD6">
      <w:pPr>
        <w:pStyle w:val="ListParagraph"/>
        <w:numPr>
          <w:ilvl w:val="1"/>
          <w:numId w:val="4"/>
        </w:numPr>
        <w:spacing w:after="0"/>
      </w:pPr>
      <w:r>
        <w:t>Minutes approved</w:t>
      </w:r>
    </w:p>
    <w:p w:rsidR="00043F69" w:rsidRDefault="00043F69" w:rsidP="00043F69">
      <w:pPr>
        <w:pStyle w:val="ListParagraph"/>
        <w:numPr>
          <w:ilvl w:val="0"/>
          <w:numId w:val="4"/>
        </w:numPr>
        <w:spacing w:after="0"/>
      </w:pPr>
      <w:r>
        <w:t>Treasurer’s Report/Membership Update (Stephanie Hiromura, Secretary acting in place of Maggie Jerome</w:t>
      </w:r>
      <w:r w:rsidR="00945CD6">
        <w:t>,</w:t>
      </w:r>
      <w:r>
        <w:t xml:space="preserve"> Treasurer)</w:t>
      </w:r>
    </w:p>
    <w:p w:rsidR="00945CD6" w:rsidRDefault="00945CD6" w:rsidP="00945CD6">
      <w:pPr>
        <w:pStyle w:val="ListParagraph"/>
        <w:numPr>
          <w:ilvl w:val="1"/>
          <w:numId w:val="4"/>
        </w:numPr>
        <w:spacing w:after="0"/>
      </w:pPr>
      <w:r>
        <w:t>We’ve added 2 paid members to our group since February.</w:t>
      </w:r>
    </w:p>
    <w:p w:rsidR="00945CD6" w:rsidRDefault="00945CD6" w:rsidP="00945CD6">
      <w:pPr>
        <w:pStyle w:val="ListParagraph"/>
        <w:numPr>
          <w:ilvl w:val="1"/>
          <w:numId w:val="4"/>
        </w:numPr>
        <w:spacing w:after="0"/>
      </w:pPr>
      <w:r>
        <w:t>Total current balance is $3,477.95</w:t>
      </w:r>
    </w:p>
    <w:p w:rsidR="00953766" w:rsidRDefault="00953766" w:rsidP="00953766">
      <w:pPr>
        <w:pStyle w:val="ListParagraph"/>
        <w:spacing w:after="0"/>
      </w:pPr>
    </w:p>
    <w:p w:rsidR="00043F69" w:rsidRPr="00953766" w:rsidRDefault="00043F69" w:rsidP="00043F69">
      <w:pPr>
        <w:spacing w:after="0"/>
        <w:rPr>
          <w:b/>
        </w:rPr>
      </w:pPr>
      <w:r w:rsidRPr="00953766">
        <w:rPr>
          <w:b/>
        </w:rPr>
        <w:t>New Business</w:t>
      </w:r>
    </w:p>
    <w:p w:rsidR="00043F69" w:rsidRDefault="00043F69" w:rsidP="00043F69">
      <w:pPr>
        <w:pStyle w:val="ListParagraph"/>
        <w:numPr>
          <w:ilvl w:val="0"/>
          <w:numId w:val="5"/>
        </w:numPr>
        <w:spacing w:after="0"/>
      </w:pPr>
      <w:r>
        <w:t>New Slate of Officers, to start next meeting</w:t>
      </w:r>
    </w:p>
    <w:p w:rsidR="00043F69" w:rsidRDefault="00043F69" w:rsidP="00043F69">
      <w:pPr>
        <w:pStyle w:val="ListParagraph"/>
        <w:numPr>
          <w:ilvl w:val="1"/>
          <w:numId w:val="5"/>
        </w:numPr>
        <w:spacing w:after="0"/>
      </w:pPr>
      <w:r>
        <w:t>No one is running opposed, so there will not be a vote this year</w:t>
      </w:r>
    </w:p>
    <w:p w:rsidR="00945CD6" w:rsidRDefault="00945CD6" w:rsidP="00945CD6">
      <w:pPr>
        <w:pStyle w:val="ListParagraph"/>
        <w:numPr>
          <w:ilvl w:val="2"/>
          <w:numId w:val="5"/>
        </w:numPr>
        <w:spacing w:after="0"/>
      </w:pPr>
      <w:r>
        <w:t>New slate of officers will take affect at our June 2018 meeting</w:t>
      </w:r>
    </w:p>
    <w:p w:rsidR="00043F69" w:rsidRDefault="00043F69" w:rsidP="00043F69">
      <w:pPr>
        <w:pStyle w:val="ListParagraph"/>
        <w:numPr>
          <w:ilvl w:val="1"/>
          <w:numId w:val="5"/>
        </w:numPr>
        <w:spacing w:after="0"/>
      </w:pPr>
      <w:r>
        <w:t>We are in need of a Treasurer as Maggie Jerome will be moving out of the state</w:t>
      </w:r>
    </w:p>
    <w:p w:rsidR="00945CD6" w:rsidRDefault="00945CD6" w:rsidP="00945CD6">
      <w:pPr>
        <w:pStyle w:val="ListParagraph"/>
        <w:numPr>
          <w:ilvl w:val="2"/>
          <w:numId w:val="5"/>
        </w:numPr>
        <w:spacing w:after="0"/>
      </w:pPr>
      <w:r>
        <w:t>Sarah Sahl volunteers to take over this position in the middle of the term (typically a 2-year term spanning June 2017-June 2019)</w:t>
      </w:r>
    </w:p>
    <w:p w:rsidR="00043F69" w:rsidRDefault="00043F69" w:rsidP="00043F69">
      <w:pPr>
        <w:pStyle w:val="ListParagraph"/>
        <w:numPr>
          <w:ilvl w:val="1"/>
          <w:numId w:val="5"/>
        </w:numPr>
        <w:spacing w:after="0"/>
      </w:pPr>
      <w:r>
        <w:t>Continue planning for full-day conference event – still for 2018?</w:t>
      </w:r>
    </w:p>
    <w:p w:rsidR="00945CD6" w:rsidRDefault="00945CD6" w:rsidP="00945CD6">
      <w:pPr>
        <w:pStyle w:val="ListParagraph"/>
        <w:numPr>
          <w:ilvl w:val="2"/>
          <w:numId w:val="5"/>
        </w:numPr>
      </w:pPr>
      <w:r>
        <w:t>Do we have an interest in doing this still?</w:t>
      </w:r>
    </w:p>
    <w:p w:rsidR="00945CD6" w:rsidRDefault="00945CD6" w:rsidP="00945CD6">
      <w:pPr>
        <w:pStyle w:val="ListParagraph"/>
        <w:numPr>
          <w:ilvl w:val="3"/>
          <w:numId w:val="5"/>
        </w:numPr>
      </w:pPr>
      <w:r>
        <w:t>If so, when – it was put off to 2018 and now suddenly we’re 1/3 of the way through 2018!</w:t>
      </w:r>
    </w:p>
    <w:p w:rsidR="00945CD6" w:rsidRDefault="00945CD6" w:rsidP="00945CD6">
      <w:pPr>
        <w:pStyle w:val="ListParagraph"/>
        <w:numPr>
          <w:ilvl w:val="4"/>
          <w:numId w:val="5"/>
        </w:numPr>
      </w:pPr>
      <w:r>
        <w:t>Ne</w:t>
      </w:r>
      <w:r>
        <w:t>xt year’s conference is going to be combined with OAND/WAND</w:t>
      </w:r>
    </w:p>
    <w:p w:rsidR="00945CD6" w:rsidRDefault="00945CD6" w:rsidP="00945CD6">
      <w:pPr>
        <w:pStyle w:val="ListParagraph"/>
        <w:numPr>
          <w:ilvl w:val="4"/>
          <w:numId w:val="5"/>
        </w:numPr>
      </w:pPr>
      <w:r>
        <w:t xml:space="preserve">Could we </w:t>
      </w:r>
      <w:r>
        <w:t>partner w/ WPNPG to do a pediatric day a</w:t>
      </w:r>
      <w:r>
        <w:t>dded before the combined ODA/WDA conference?</w:t>
      </w:r>
    </w:p>
    <w:p w:rsidR="00945CD6" w:rsidRDefault="00945CD6" w:rsidP="00945CD6">
      <w:pPr>
        <w:pStyle w:val="ListParagraph"/>
        <w:numPr>
          <w:ilvl w:val="2"/>
          <w:numId w:val="5"/>
        </w:numPr>
      </w:pPr>
      <w:r>
        <w:lastRenderedPageBreak/>
        <w:t xml:space="preserve">Consensus (as we had several key members gone for this meeting): </w:t>
      </w:r>
      <w:r>
        <w:t xml:space="preserve">Come </w:t>
      </w:r>
      <w:r>
        <w:t>to the June meeting r</w:t>
      </w:r>
      <w:r>
        <w:t xml:space="preserve">eady to discuss </w:t>
      </w:r>
      <w:r>
        <w:t xml:space="preserve">the conference </w:t>
      </w:r>
      <w:r>
        <w:t xml:space="preserve">&amp; bring potential topics </w:t>
      </w:r>
      <w:r>
        <w:t xml:space="preserve">and date </w:t>
      </w:r>
      <w:proofErr w:type="gramStart"/>
      <w:r>
        <w:t>options</w:t>
      </w:r>
      <w:proofErr w:type="gramEnd"/>
      <w:r>
        <w:t>.</w:t>
      </w:r>
    </w:p>
    <w:p w:rsidR="00945CD6" w:rsidRDefault="00945CD6" w:rsidP="00945CD6">
      <w:pPr>
        <w:pStyle w:val="ListParagraph"/>
        <w:numPr>
          <w:ilvl w:val="3"/>
          <w:numId w:val="5"/>
        </w:numPr>
      </w:pPr>
      <w:r>
        <w:t>Stephanie will a</w:t>
      </w:r>
      <w:r>
        <w:t xml:space="preserve">dd </w:t>
      </w:r>
      <w:r>
        <w:t>this reminder to the meeting emails for June</w:t>
      </w:r>
    </w:p>
    <w:p w:rsidR="003B29F1" w:rsidRDefault="003B29F1" w:rsidP="003B29F1">
      <w:pPr>
        <w:pStyle w:val="ListParagraph"/>
        <w:numPr>
          <w:ilvl w:val="1"/>
          <w:numId w:val="5"/>
        </w:numPr>
      </w:pPr>
      <w:r>
        <w:t>Group Question:  Should we be looking into revising the Pediatric Nutrition Practice Guidelines for Preemies?</w:t>
      </w:r>
    </w:p>
    <w:p w:rsidR="003B29F1" w:rsidRDefault="003B29F1" w:rsidP="003B29F1">
      <w:pPr>
        <w:pStyle w:val="ListParagraph"/>
        <w:numPr>
          <w:ilvl w:val="2"/>
          <w:numId w:val="5"/>
        </w:numPr>
      </w:pPr>
      <w:r>
        <w:t>Tabled for a future meeting.</w:t>
      </w:r>
    </w:p>
    <w:p w:rsidR="00945CD6" w:rsidRDefault="00945CD6" w:rsidP="00945CD6">
      <w:pPr>
        <w:pStyle w:val="ListParagraph"/>
        <w:numPr>
          <w:ilvl w:val="1"/>
          <w:numId w:val="5"/>
        </w:numPr>
        <w:spacing w:after="0"/>
      </w:pPr>
      <w:r>
        <w:t>Upcoming meetings: Potential locations/topics/speakers</w:t>
      </w:r>
    </w:p>
    <w:p w:rsidR="00945CD6" w:rsidRDefault="003B29F1" w:rsidP="00945CD6">
      <w:pPr>
        <w:pStyle w:val="ListParagraph"/>
        <w:numPr>
          <w:ilvl w:val="2"/>
          <w:numId w:val="5"/>
        </w:numPr>
        <w:spacing w:after="0"/>
      </w:pPr>
      <w:r>
        <w:t>Possible locations:</w:t>
      </w:r>
    </w:p>
    <w:p w:rsidR="003B29F1" w:rsidRDefault="003B29F1" w:rsidP="003B29F1">
      <w:pPr>
        <w:pStyle w:val="ListParagraph"/>
        <w:numPr>
          <w:ilvl w:val="3"/>
          <w:numId w:val="5"/>
        </w:numPr>
        <w:spacing w:after="0"/>
      </w:pPr>
      <w:r>
        <w:t>Whole Foods meeting room</w:t>
      </w:r>
    </w:p>
    <w:p w:rsidR="003B29F1" w:rsidRDefault="003B29F1" w:rsidP="003B29F1">
      <w:pPr>
        <w:pStyle w:val="ListParagraph"/>
        <w:numPr>
          <w:ilvl w:val="3"/>
          <w:numId w:val="5"/>
        </w:numPr>
        <w:spacing w:after="0"/>
      </w:pPr>
      <w:r>
        <w:t>Food Bank</w:t>
      </w:r>
    </w:p>
    <w:p w:rsidR="003B29F1" w:rsidRDefault="003B29F1" w:rsidP="003B29F1">
      <w:pPr>
        <w:pStyle w:val="ListParagraph"/>
        <w:numPr>
          <w:ilvl w:val="3"/>
          <w:numId w:val="5"/>
        </w:numPr>
        <w:spacing w:after="0"/>
      </w:pPr>
      <w:r>
        <w:t>Something closer to Vancouver (where our Chair Elect lives)</w:t>
      </w:r>
    </w:p>
    <w:p w:rsidR="003B29F1" w:rsidRDefault="003B29F1" w:rsidP="003B29F1">
      <w:pPr>
        <w:pStyle w:val="ListParagraph"/>
        <w:numPr>
          <w:ilvl w:val="2"/>
          <w:numId w:val="5"/>
        </w:numPr>
        <w:spacing w:after="0"/>
      </w:pPr>
      <w:r>
        <w:t>Possible topics/speakers</w:t>
      </w:r>
    </w:p>
    <w:p w:rsidR="003B29F1" w:rsidRDefault="003B29F1" w:rsidP="003B29F1">
      <w:pPr>
        <w:pStyle w:val="ListParagraph"/>
        <w:numPr>
          <w:ilvl w:val="3"/>
          <w:numId w:val="5"/>
        </w:numPr>
      </w:pPr>
      <w:r>
        <w:t xml:space="preserve">Sarah Sahl suggests we check in with Dr. Bassett who is a Celiac MD that recently </w:t>
      </w:r>
      <w:r>
        <w:t>presented at OHSU Grand Rounds</w:t>
      </w:r>
    </w:p>
    <w:p w:rsidR="003B29F1" w:rsidRDefault="003B29F1" w:rsidP="003B29F1">
      <w:pPr>
        <w:pStyle w:val="ListParagraph"/>
        <w:numPr>
          <w:ilvl w:val="3"/>
          <w:numId w:val="5"/>
        </w:numPr>
      </w:pPr>
      <w:r>
        <w:t>April has a contact -A psychologist who specializes in ADHD and is currently doing/presenting on a</w:t>
      </w:r>
      <w:r>
        <w:t xml:space="preserve"> mega-dose vitamins research project</w:t>
      </w:r>
      <w:r>
        <w:t xml:space="preserve"> with this population</w:t>
      </w:r>
    </w:p>
    <w:p w:rsidR="003B29F1" w:rsidRDefault="003B29F1" w:rsidP="003B29F1">
      <w:pPr>
        <w:pStyle w:val="ListParagraph"/>
        <w:numPr>
          <w:ilvl w:val="3"/>
          <w:numId w:val="5"/>
        </w:numPr>
      </w:pPr>
      <w:r>
        <w:t xml:space="preserve">Perhaps we can get an update from Jennifer </w:t>
      </w:r>
      <w:proofErr w:type="spellStart"/>
      <w:r>
        <w:t>Neymeyer</w:t>
      </w:r>
      <w:proofErr w:type="spellEnd"/>
      <w:r>
        <w:t xml:space="preserve"> and Monica </w:t>
      </w:r>
      <w:proofErr w:type="gramStart"/>
      <w:r>
        <w:t>a Providence</w:t>
      </w:r>
      <w:proofErr w:type="gramEnd"/>
      <w:r>
        <w:t xml:space="preserve"> – see what’s new with the feeding team changes and programs there?</w:t>
      </w:r>
    </w:p>
    <w:p w:rsidR="003B29F1" w:rsidRDefault="003B29F1" w:rsidP="003B29F1">
      <w:pPr>
        <w:pStyle w:val="ListParagraph"/>
        <w:numPr>
          <w:ilvl w:val="3"/>
          <w:numId w:val="5"/>
        </w:numPr>
      </w:pPr>
      <w:r>
        <w:t xml:space="preserve">We could ask </w:t>
      </w:r>
      <w:proofErr w:type="spellStart"/>
      <w:r>
        <w:t>Kade</w:t>
      </w:r>
      <w:proofErr w:type="spellEnd"/>
      <w:r>
        <w:t xml:space="preserve"> from Abbott and perhaps a local NICU to discuss the new HMF formulas that the NICU is sending home with preemie babies?</w:t>
      </w:r>
    </w:p>
    <w:p w:rsidR="003B29F1" w:rsidRDefault="003B29F1" w:rsidP="003B29F1">
      <w:pPr>
        <w:pStyle w:val="ListParagraph"/>
        <w:numPr>
          <w:ilvl w:val="3"/>
          <w:numId w:val="5"/>
        </w:numPr>
      </w:pPr>
      <w:r>
        <w:t>Recent webinar series done by the OHSU interns on the microbiome, of particular interest is the one about Probiotic use in the Preterm infant.</w:t>
      </w:r>
    </w:p>
    <w:p w:rsidR="003B29F1" w:rsidRDefault="003B29F1" w:rsidP="003B29F1">
      <w:pPr>
        <w:pStyle w:val="ListParagraph"/>
        <w:numPr>
          <w:ilvl w:val="4"/>
          <w:numId w:val="5"/>
        </w:numPr>
      </w:pPr>
      <w:r>
        <w:t xml:space="preserve">Crystal, Sarah </w:t>
      </w:r>
      <w:proofErr w:type="spellStart"/>
      <w:r>
        <w:t>Sahl’s</w:t>
      </w:r>
      <w:proofErr w:type="spellEnd"/>
      <w:r>
        <w:t xml:space="preserve"> intern at the CDRC, was one of the presenters and will be able to help us get in contact with the intern presenter – Natalie Damen.</w:t>
      </w:r>
    </w:p>
    <w:p w:rsidR="003B29F1" w:rsidRDefault="003B29F1" w:rsidP="003B29F1">
      <w:pPr>
        <w:pStyle w:val="ListParagraph"/>
        <w:numPr>
          <w:ilvl w:val="4"/>
          <w:numId w:val="5"/>
        </w:numPr>
      </w:pPr>
      <w:r>
        <w:t>Possible option for our June 14</w:t>
      </w:r>
      <w:r w:rsidRPr="003B29F1">
        <w:rPr>
          <w:vertAlign w:val="superscript"/>
        </w:rPr>
        <w:t>th</w:t>
      </w:r>
      <w:r>
        <w:t>, 2018 meeting?</w:t>
      </w:r>
    </w:p>
    <w:p w:rsidR="003B29F1" w:rsidRDefault="003B29F1" w:rsidP="003B29F1">
      <w:pPr>
        <w:pStyle w:val="ListParagraph"/>
        <w:numPr>
          <w:ilvl w:val="3"/>
          <w:numId w:val="5"/>
        </w:numPr>
      </w:pPr>
      <w:r>
        <w:t>Some interest in having a Naturopath present to the group.</w:t>
      </w:r>
    </w:p>
    <w:p w:rsidR="003B29F1" w:rsidRDefault="003B29F1" w:rsidP="003B29F1">
      <w:pPr>
        <w:pStyle w:val="ListParagraph"/>
        <w:numPr>
          <w:ilvl w:val="4"/>
          <w:numId w:val="5"/>
        </w:numPr>
      </w:pPr>
      <w:r>
        <w:t>Who is teaching nutrition at the NP College?</w:t>
      </w:r>
    </w:p>
    <w:p w:rsidR="003B29F1" w:rsidRDefault="003B29F1" w:rsidP="003B29F1">
      <w:pPr>
        <w:pStyle w:val="ListParagraph"/>
        <w:numPr>
          <w:ilvl w:val="5"/>
          <w:numId w:val="5"/>
        </w:numPr>
      </w:pPr>
      <w:r>
        <w:t>What they test for and why they test for certain allergies.</w:t>
      </w:r>
    </w:p>
    <w:p w:rsidR="003B29F1" w:rsidRDefault="003B29F1" w:rsidP="003B29F1">
      <w:pPr>
        <w:pStyle w:val="ListParagraph"/>
        <w:numPr>
          <w:ilvl w:val="4"/>
          <w:numId w:val="5"/>
        </w:numPr>
      </w:pPr>
      <w:r>
        <w:t>Cheryl mentions that there was a Naturopath who used to work for Multnomah County WIC, named Amanda?</w:t>
      </w:r>
    </w:p>
    <w:p w:rsidR="003B29F1" w:rsidRDefault="003B29F1" w:rsidP="003B29F1">
      <w:pPr>
        <w:pStyle w:val="ListParagraph"/>
        <w:numPr>
          <w:ilvl w:val="3"/>
          <w:numId w:val="5"/>
        </w:numPr>
      </w:pPr>
      <w:r>
        <w:t xml:space="preserve">Elemental formula &amp; evidence of </w:t>
      </w:r>
      <w:proofErr w:type="spellStart"/>
      <w:r>
        <w:t>phosp</w:t>
      </w:r>
      <w:r>
        <w:t>otemia</w:t>
      </w:r>
      <w:proofErr w:type="spellEnd"/>
      <w:r>
        <w:t xml:space="preserve"> &amp; fracture concerns – </w:t>
      </w:r>
      <w:proofErr w:type="spellStart"/>
      <w:r>
        <w:t>Neocate</w:t>
      </w:r>
      <w:proofErr w:type="spellEnd"/>
      <w:r>
        <w:t xml:space="preserve"> research and what are best practices with the information we have available.</w:t>
      </w:r>
    </w:p>
    <w:p w:rsidR="003B29F1" w:rsidRDefault="003B29F1" w:rsidP="003B29F1">
      <w:pPr>
        <w:pStyle w:val="ListParagraph"/>
        <w:numPr>
          <w:ilvl w:val="4"/>
          <w:numId w:val="5"/>
        </w:numPr>
      </w:pPr>
      <w:r>
        <w:t>Sarah may have had a possible speaker she’s aware of in regards to this topic?</w:t>
      </w:r>
      <w:bookmarkStart w:id="0" w:name="_GoBack"/>
      <w:bookmarkEnd w:id="0"/>
    </w:p>
    <w:p w:rsidR="00953766" w:rsidRDefault="00953766" w:rsidP="00953766">
      <w:pPr>
        <w:pStyle w:val="ListParagraph"/>
        <w:spacing w:after="0"/>
        <w:ind w:left="1440"/>
      </w:pPr>
    </w:p>
    <w:p w:rsidR="00043F69" w:rsidRPr="00953766" w:rsidRDefault="00043F69" w:rsidP="00043F69">
      <w:pPr>
        <w:spacing w:after="0"/>
        <w:rPr>
          <w:b/>
        </w:rPr>
      </w:pPr>
      <w:r w:rsidRPr="00953766">
        <w:rPr>
          <w:b/>
        </w:rPr>
        <w:t>Upcoming Meetings</w:t>
      </w:r>
    </w:p>
    <w:p w:rsidR="00043F69" w:rsidRDefault="00043F69" w:rsidP="00043F69">
      <w:pPr>
        <w:pStyle w:val="ListParagraph"/>
        <w:numPr>
          <w:ilvl w:val="0"/>
          <w:numId w:val="5"/>
        </w:numPr>
        <w:spacing w:after="0"/>
      </w:pPr>
      <w:r>
        <w:lastRenderedPageBreak/>
        <w:t>June 14</w:t>
      </w:r>
      <w:r w:rsidRPr="00043F69">
        <w:rPr>
          <w:vertAlign w:val="superscript"/>
        </w:rPr>
        <w:t>th</w:t>
      </w:r>
      <w:r>
        <w:t>, 2018</w:t>
      </w:r>
      <w:r w:rsidR="00953766">
        <w:t>: location and topic TBD</w:t>
      </w:r>
    </w:p>
    <w:p w:rsidR="00043F69" w:rsidRDefault="00043F69" w:rsidP="00043F69">
      <w:pPr>
        <w:pStyle w:val="ListParagraph"/>
        <w:numPr>
          <w:ilvl w:val="0"/>
          <w:numId w:val="5"/>
        </w:numPr>
        <w:spacing w:after="0"/>
      </w:pPr>
      <w:r>
        <w:t xml:space="preserve">August </w:t>
      </w:r>
      <w:r w:rsidR="00953766">
        <w:t>9</w:t>
      </w:r>
      <w:r w:rsidR="00953766" w:rsidRPr="00953766">
        <w:rPr>
          <w:vertAlign w:val="superscript"/>
        </w:rPr>
        <w:t>th</w:t>
      </w:r>
      <w:r w:rsidR="00953766">
        <w:t>, 2018: location and topic TBD</w:t>
      </w:r>
    </w:p>
    <w:p w:rsidR="00945CD6" w:rsidRDefault="00953766" w:rsidP="00945CD6">
      <w:pPr>
        <w:pStyle w:val="ListParagraph"/>
        <w:numPr>
          <w:ilvl w:val="0"/>
          <w:numId w:val="5"/>
        </w:numPr>
        <w:spacing w:after="0"/>
      </w:pPr>
      <w:r>
        <w:t>October 11</w:t>
      </w:r>
      <w:r w:rsidRPr="00953766">
        <w:rPr>
          <w:vertAlign w:val="superscript"/>
        </w:rPr>
        <w:t>th</w:t>
      </w:r>
      <w:r>
        <w:t>, 2018: location and topic TBD</w:t>
      </w:r>
    </w:p>
    <w:p w:rsidR="00953766" w:rsidRDefault="00953766" w:rsidP="00953766">
      <w:pPr>
        <w:spacing w:after="0"/>
      </w:pPr>
    </w:p>
    <w:sectPr w:rsidR="0095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13CA"/>
    <w:multiLevelType w:val="hybridMultilevel"/>
    <w:tmpl w:val="A4BA1B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C56C4"/>
    <w:multiLevelType w:val="hybridMultilevel"/>
    <w:tmpl w:val="0962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F7A3C"/>
    <w:multiLevelType w:val="hybridMultilevel"/>
    <w:tmpl w:val="59962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2117"/>
    <w:multiLevelType w:val="hybridMultilevel"/>
    <w:tmpl w:val="40D6C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C3D47"/>
    <w:multiLevelType w:val="hybridMultilevel"/>
    <w:tmpl w:val="528EA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53E90"/>
    <w:multiLevelType w:val="hybridMultilevel"/>
    <w:tmpl w:val="95CE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C4"/>
    <w:rsid w:val="00043F69"/>
    <w:rsid w:val="000700D0"/>
    <w:rsid w:val="0014743F"/>
    <w:rsid w:val="00312861"/>
    <w:rsid w:val="0037497A"/>
    <w:rsid w:val="003B29F1"/>
    <w:rsid w:val="003B3C70"/>
    <w:rsid w:val="003D2CE9"/>
    <w:rsid w:val="004213D3"/>
    <w:rsid w:val="004E6097"/>
    <w:rsid w:val="004F6B88"/>
    <w:rsid w:val="006464AF"/>
    <w:rsid w:val="008A1A42"/>
    <w:rsid w:val="00945CD6"/>
    <w:rsid w:val="00953766"/>
    <w:rsid w:val="009B1E9E"/>
    <w:rsid w:val="00A8628E"/>
    <w:rsid w:val="00AB545A"/>
    <w:rsid w:val="00AE1E55"/>
    <w:rsid w:val="00B22097"/>
    <w:rsid w:val="00C0309F"/>
    <w:rsid w:val="00C038C4"/>
    <w:rsid w:val="00E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2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C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2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ernmentjobs.com/careers/multnomah?keywords=dietiti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ent.com/events/oregon-academy-2018-educational-conference/agenda-1a9ff04370184b41b2748d3a8f58448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Hiromura</dc:creator>
  <cp:lastModifiedBy>Stephanie Hiromura</cp:lastModifiedBy>
  <cp:revision>4</cp:revision>
  <dcterms:created xsi:type="dcterms:W3CDTF">2018-04-19T20:57:00Z</dcterms:created>
  <dcterms:modified xsi:type="dcterms:W3CDTF">2018-04-19T22:43:00Z</dcterms:modified>
</cp:coreProperties>
</file>